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08d6030108e4e012322dbb81e5f0c8f36008e"/>
    <w:p>
      <w:pPr>
        <w:pStyle w:val="Heading3"/>
      </w:pPr>
      <w:r>
        <w:t xml:space="preserve">Новокосинцы смогут узнать о записях в своих медицинских картах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Как сообщает газета "Известия" Министерство здравоохранения Российской Федерации приняло приказ, который вступает в силу 27 ноября.</w:t>
      </w:r>
    </w:p>
    <w:p>
      <w:pPr>
        <w:pStyle w:val="BodyText"/>
      </w:pPr>
      <w:r>
        <w:t xml:space="preserve">В соответствии с приказом врачи будут показывать пациентам записи, сделанные в карте во время приема.</w:t>
      </w:r>
    </w:p>
    <w:p>
      <w:pPr>
        <w:pStyle w:val="BodyText"/>
      </w:pPr>
      <w:r>
        <w:t xml:space="preserve">Кроме того, пациенты могут получить свои карты в течение тридцати дней, а ознакомиться с их содержанием в специально отведенных помещениях.</w:t>
      </w:r>
    </w:p>
    <w:p>
      <w:pPr>
        <w:pStyle w:val="BodyText"/>
      </w:pPr>
      <w:r>
        <w:t xml:space="preserve">Также, нововведением стало и то, что в ходе оказания первичной медицинской помощи в амбулаторных условиях пациент имеет право изучить записи в своей карте во время приема.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http://novokosino.mos.ru/presscenter/news/detail/4248975.html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4248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4248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2025-03-05T21:18:31Z</dcterms:created>
  <dcterms:modified xsi:type="dcterms:W3CDTF">2025-03-05T21:18:31Z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