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2508747312dbb8f913d35213f6341c016211f"/>
    <w:p>
      <w:pPr>
        <w:pStyle w:val="Heading3"/>
      </w:pPr>
      <w:r>
        <w:t xml:space="preserve">Новокосинцы услышат сокращённые трансляции сообщений в «Ласточках»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5334000" cy="35449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45b/14-noyabrya-_-dop4novokosino-_-lakonichnost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Руководство Департамента транспорта и развития дорожно-транспортной инфраструктуры столицы прислушалось к обращениям жителей по поводу затянутости аудиосообщений, транслирующихся в «Ласточках», сообщает mos.ru.</w:t>
      </w:r>
    </w:p>
    <w:p>
      <w:pPr>
        <w:pStyle w:val="BodyText"/>
      </w:pPr>
      <w:r>
        <w:t xml:space="preserve">По словам руководителя департамента Максима Ликсутова, сообщения в поездах сократятся как минимум на треть. Краткости решено добиться за счёт пересмотра и редактуры содержания текста. Из него уберут название линий столичной подземки и железнодорожных направлений, а также заменят оповещение «Двери закрываются» на звуковой сигнал. </w:t>
      </w:r>
    </w:p>
    <w:p>
      <w:pPr>
        <w:pStyle w:val="BodyText"/>
      </w:pPr>
      <w:r>
        <w:t xml:space="preserve">Также решено прекратить дублирование на английском языке названия следующей станции: новокосинцы будут слышать только название станции, на которую прибывает поезд. Их текста будет убрана и информация о пересадке на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http://novokosino.mos.ru/presscenter/news/detail/4197251.html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19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19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2024-08-22T09:32:43Z</dcterms:created>
  <dcterms:modified xsi:type="dcterms:W3CDTF">2024-08-22T09:32:43Z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