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-днем-дошкольного-работника"/>
    <w:p>
      <w:pPr>
        <w:pStyle w:val="Heading3"/>
      </w:pPr>
      <w:r>
        <w:t xml:space="preserve">С Днем дошкольного работника!</w:t>
      </w:r>
    </w:p>
    <w:p>
      <w:pPr>
        <w:pStyle w:val="FirstParagraph"/>
      </w:pPr>
      <w:r>
        <w:t xml:space="preserve">26.09.2014</w:t>
      </w:r>
    </w:p>
    <w:p>
      <w:pPr>
        <w:pStyle w:val="BodyText"/>
      </w:pPr>
      <w:r>
        <w:br/>
      </w:r>
      <w:r>
        <w:t xml:space="preserve">Поздравляю Вас и Ваш коллектив с профессиональным праздником - Днем дошкольного работника!</w:t>
      </w:r>
      <w:r>
        <w:br/>
      </w:r>
      <w:r>
        <w:t xml:space="preserve">Воспитатель - это не только профессия, суть которой дать знания. Это - высокая миссия, предназначение которой - сотворение личности, утверждения человека в человеке. Благодаря вашей доброте и мастерству, каждый день ребенка в детском саду превращается в день радости и счастья. Вы вкладываете много сил и энергии в развитие личности маленького человека, заботитесь о благополучии каждого ребенка. Выражаю искренние слова благодарности за ваш благородный труд, любовь к своей профессии. С праздником всех! Желаю всем крепкого здоровья, счастья, оптимизма и успехов во всех добрых начинаниях, благополучия в семье.</w:t>
      </w:r>
      <w:r>
        <w:br/>
      </w:r>
    </w:p>
    <w:p>
      <w:pPr>
        <w:pStyle w:val="BodyText"/>
      </w:pPr>
      <w:r>
        <w:t xml:space="preserve">Глава управы района Новокосино - Н.Н. Кужелев.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http://novokosino.mos.ru/presscenter/news/detail/1312916.html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Новокосино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3129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ovokosino.mos.ru" TargetMode="External" /><Relationship Type="http://schemas.openxmlformats.org/officeDocument/2006/relationships/hyperlink" Id="rId20" Target="http://novokosino.mos.ru/presscenter/news/detail/13129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2024-08-14T16:39:07Z</dcterms:created>
  <dcterms:modified xsi:type="dcterms:W3CDTF">2024-08-14T16:39:07Z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