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cc476c6d75625d2eac422bf214261d0349dc84"/>
    <w:p>
      <w:pPr>
        <w:pStyle w:val="Heading3"/>
      </w:pPr>
      <w:r>
        <w:t xml:space="preserve">Пожар - это всегда беда. Вот несколько самых простых советов, которые помогут вам в сложной ситуации. Главное правило - никогда не паниковать!</w:t>
      </w:r>
    </w:p>
    <w:p>
      <w:pPr>
        <w:pStyle w:val="FirstParagraph"/>
      </w:pPr>
      <w:r>
        <w:t xml:space="preserve">09.09.2014</w:t>
      </w:r>
    </w:p>
    <w:p>
      <w:pPr>
        <w:pStyle w:val="BodyText"/>
      </w:pPr>
      <w:r>
        <w:t xml:space="preserve">Большинство пожаров происходит в жилых домах. Причины их практически всегда одинаковы - обветшавшие коммуникации, неисправная электропроводка, курение в неположенных местах и оставленные без присмотра электроприборы.</w:t>
      </w:r>
    </w:p>
    <w:p>
      <w:pPr>
        <w:pStyle w:val="BodyText"/>
      </w:pPr>
      <w:r>
        <w:rPr>
          <w:bCs/>
          <w:b/>
        </w:rPr>
        <w:t xml:space="preserve">Если пожар возник и распространился в одной из комнат,</w:t>
      </w:r>
      <w:r>
        <w:t xml:space="preserve"> </w:t>
      </w:r>
      <w:r>
        <w:t xml:space="preserve">не забудьте плотно закрыть двери горящей комнаты - это помешает огню распространиться по всей квартире и лестничной площадке. Уплотните дверь мокрыми тряпками, чтобы в остальные помещения дым не проникал. В сильно задымленном пространстве нужно двигаться ползком или пригнувшись.</w:t>
      </w:r>
    </w:p>
    <w:p>
      <w:pPr>
        <w:pStyle w:val="BodyText"/>
      </w:pPr>
      <w:r>
        <w:t xml:space="preserve">Вопреки распространенному мнению, тушить огонь простой водой - неэффективно. Лучше всего пользоваться огнетушителем, а при его отсутствии - мокрой тканью, песком или даже землей из цветочного горшка.</w:t>
      </w:r>
    </w:p>
    <w:p>
      <w:pPr>
        <w:pStyle w:val="BodyText"/>
      </w:pPr>
      <w:r>
        <w:rPr>
          <w:bCs/>
          <w:b/>
        </w:rPr>
        <w:t xml:space="preserve">Если вы видите, что ликвидировать возгорание своими силами не удается,</w:t>
      </w:r>
      <w:r>
        <w:t xml:space="preserve"> </w:t>
      </w:r>
      <w:r>
        <w:t xml:space="preserve">немедленно уходите. Возьмите документы, деньги и покиньте квартиру через входную дверь. Если путь к входной двери отрезан огнем и дымом - спасайтесь через балкон. Кстати, самые безопасные места в горящей квартире - на балконе или возле окна. Здесь пожарные найдут вас быстрее! Только оденьтесь потеплее, если на улице холодно. Открывайте дверь на балкон осторожно, поскольку пламя от большого притока свежего воздуха может усилиться. Не забудьте плотно закрыть дверь балкона за собой.</w:t>
      </w:r>
      <w:r>
        <w:br/>
      </w:r>
      <w:r>
        <w:br/>
      </w:r>
    </w:p>
    <w:p>
      <w:pPr>
        <w:pStyle w:val="BodyText"/>
      </w:pPr>
      <w:r>
        <w:rPr>
          <w:bCs/>
          <w:b/>
        </w:rPr>
        <w:t xml:space="preserve">ПОЖАР НА КУХНЕ ИЛИ НА БАЛКОНЕ</w:t>
      </w:r>
    </w:p>
    <w:p>
      <w:pPr>
        <w:pStyle w:val="BodyText"/>
      </w:pPr>
      <w:r>
        <w:t xml:space="preserve">Помните, что</w:t>
      </w:r>
      <w:r>
        <w:t xml:space="preserve"> </w:t>
      </w:r>
      <w:r>
        <w:rPr>
          <w:bCs/>
          <w:b/>
        </w:rPr>
        <w:t xml:space="preserve">опасно хранить на кухне и на балконе легковоспламеняющиеся вещества, различные тряпки.</w:t>
      </w:r>
      <w:r>
        <w:t xml:space="preserve"> </w:t>
      </w:r>
      <w:r>
        <w:t xml:space="preserve">Ведь даже случайно залетевший на балкон окурок может стать причиной сильного пожара! Точно также и на кухне - развевающиеся от ветерка занавески могут вспыхнуть, если они висят в непосредственной близости от плиты. Поэтому не следует загромождать кухню и балкон ненужными вещами, старой мебелью, макулатурой и другими предметами, которые могут послужить «пищей» огню. Что делать?</w:t>
      </w:r>
    </w:p>
    <w:p>
      <w:pPr>
        <w:pStyle w:val="BodyText"/>
      </w:pPr>
      <w:r>
        <w:rPr>
          <w:bCs/>
          <w:b/>
        </w:rPr>
        <w:t xml:space="preserve">Если загорелось масло</w:t>
      </w:r>
      <w:r>
        <w:t xml:space="preserve"> </w:t>
      </w:r>
      <w:r>
        <w:t xml:space="preserve">(в кастрюле или на сковороде), то перекройте подачу газа и электроэнергии. Накройте сковороду или кастрюлю крышкой, мокрой тряпкой, чтобы затушить пламя, и пусть они так стоят до охлаждения масла - иначе огонь вспыхнет вновь. Тряпку из грубой ткани (такая всегда должна быть на кухне) накиньте на руки, предохраняя их от огня. После этого, чтобы перекрыть доступ воздуха к огню, осторожно накиньте ее на горящий предмет. При попадании горящего масла, жира на пол или стены используйте для тушения любой стиральный порошок (как порошковый огнетушитель), засыпая им огонь.</w:t>
      </w:r>
    </w:p>
    <w:p>
      <w:pPr>
        <w:pStyle w:val="BodyText"/>
      </w:pPr>
      <w:r>
        <w:rPr>
          <w:bCs/>
          <w:b/>
        </w:rPr>
        <w:t xml:space="preserve">При обнаружении пожара вызывайте пожарную охрану по телефону «101»</w:t>
      </w:r>
    </w:p>
    <w:p>
      <w:pPr>
        <w:pStyle w:val="BodyText"/>
      </w:pPr>
      <w:r>
        <w:rPr>
          <w:bCs/>
          <w:b/>
        </w:rPr>
        <w:t xml:space="preserve">Помните! Пожар легче предотвратить, чем потушить!</w:t>
      </w:r>
      <w:r>
        <w:br/>
      </w:r>
    </w:p>
    <w:p>
      <w:pPr>
        <w:pStyle w:val="BodyText"/>
      </w:pPr>
      <w:r>
        <w:br/>
      </w:r>
    </w:p>
    <w:p>
      <w:pPr>
        <w:pStyle w:val="BodyText"/>
      </w:pPr>
      <w:r>
        <w:t xml:space="preserve">Адрес страницы:</w:t>
      </w:r>
      <w:r>
        <w:t xml:space="preserve"> </w:t>
      </w:r>
      <w:hyperlink r:id="rId20">
        <w:r>
          <w:rPr>
            <w:rStyle w:val="Hyperlink"/>
          </w:rPr>
          <w:t xml:space="preserve">http://novokosino.mos.ru/presscenter/news/detail/1272404.html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presscenter/news/detail/12724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presscenter/news/detail/12724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2025-07-23T18:20:26Z</dcterms:created>
  <dcterms:modified xsi:type="dcterms:W3CDTF">2025-07-23T18:20:26Z</dcterms:modified>
</cp:coreProperties>
</file>

<file path=docProps/custom.xml><?xml version="1.0" encoding="utf-8"?>
<Properties xmlns="http://schemas.openxmlformats.org/officeDocument/2006/custom-properties" xmlns:vt="http://schemas.openxmlformats.org/officeDocument/2006/docPropsVTypes"/>
</file>