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30b0c49d1acbdb267cc6cd5106c00e2ce1e0"/>
    <w:p>
      <w:pPr>
        <w:pStyle w:val="Heading3"/>
      </w:pPr>
      <w:r>
        <w:t xml:space="preserve">Концерты, приуроченные ко Дню города, пройдут в Москве и Новой Москве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Фестиваль молодых исполнителей Metro On Stage, 6 сентября, 13:00 — 22:30</w:t>
      </w:r>
      <w:r>
        <w:br/>
      </w:r>
    </w:p>
    <w:p>
      <w:pPr>
        <w:pStyle w:val="BodyText"/>
      </w:pPr>
      <w:r>
        <w:t xml:space="preserve">Болотная площадь (станции метро &lt;Новокузнецкая&gt;, &lt;Третьяковская&gt;)</w:t>
      </w:r>
      <w:r>
        <w:br/>
      </w:r>
      <w:r>
        <w:br/>
      </w:r>
      <w:r>
        <w:t xml:space="preserve">Ежегодный международный фестиваль начинающих музыкантов пройдет на Болотной площади. На сцене выступят 10 финалистов конкурса и хедлайнеры: Noize MC, группы &lt;Тараканы&gt; и Anacondaz.</w:t>
      </w:r>
      <w:r>
        <w:br/>
      </w:r>
      <w:r>
        <w:t xml:space="preserve">Также в сквере Болотной площади откроется маркет молодых российских дизайнеров одежды и аксессуаров, будет организована зона настольных игр и состоится чемпионат по кикеру. На танцплощадке профессиональные танцоры будут учить танцевать буги-вуги и линди-хоп, а всем желающим сделают рок-н-ролльную прическу и макияж.</w:t>
      </w:r>
      <w:r>
        <w:br/>
      </w:r>
      <w:r>
        <w:t xml:space="preserve">Гости фестиваля смогут отдохнуть и послушать музыку сидя на креслах и подушках на траве у фонтана.</w:t>
      </w:r>
      <w:r>
        <w:br/>
      </w:r>
      <w:r>
        <w:br/>
      </w:r>
      <w:r>
        <w:t xml:space="preserve">Концертная программа от &lt;Сити FM&gt;, 6 сентября, 19:00 — 22:30</w:t>
      </w:r>
      <w:r>
        <w:br/>
      </w:r>
      <w:r>
        <w:t xml:space="preserve">Поклонная гора (станция метро &lt;Парк Победы&gt;)</w:t>
      </w:r>
      <w:r>
        <w:br/>
      </w:r>
      <w:r>
        <w:br/>
      </w:r>
      <w:r>
        <w:t xml:space="preserve">Большой пятичасовой концерт звезд российской эстрады соберет всех столичных меломанов на территории Поклонной горы. В программе: танцы, интерактивные развлечения и много качественной музыки.</w:t>
      </w:r>
      <w:r>
        <w:br/>
      </w:r>
      <w:r>
        <w:br/>
      </w:r>
      <w:r>
        <w:t xml:space="preserve">Концерт от &lt;Радио Дача&gt; , 6 сентября, 20:30 — 22:30</w:t>
      </w:r>
      <w:r>
        <w:br/>
      </w:r>
      <w:r>
        <w:t xml:space="preserve">ТиНАО, поселок Московский (от станции метро &lt;Юго-Западная&gt;)</w:t>
      </w:r>
      <w:r>
        <w:br/>
      </w:r>
      <w:r>
        <w:br/>
      </w:r>
      <w:r>
        <w:t xml:space="preserve">Радиостанция &lt;Радио Дача&gt; приглашает на &lt;День города в стиле DISCO&gt;. Одно из самых ярких направлений танцевальной музыки XX века будет представлено на концерте в Троицке. В концерте примут участие группы: «Краски», «140 УДАРОВ», «Восток», Turbomoda, «Любовные истории», «Подиум», Happy Sovok, «Амигос», Арвид, InvOis, а также Светалана Рерих, Владислав Агафонов Гостей ждут зажигательные выступления любимых артистов, конкурсы от диджеев &lt;Радио Дача&gt; и большая дискотека.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http://novokosino.mos.ru/presscenter/news/detail/1260134.html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60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60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2024-08-22T14:27:11Z</dcterms:created>
  <dcterms:modified xsi:type="dcterms:W3CDTF">2024-08-22T14:27:11Z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