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e61557ce104d7c762b44b4ca9c03a5bf21243d"/>
    <w:p>
      <w:pPr>
        <w:pStyle w:val="Heading3"/>
      </w:pPr>
      <w:r>
        <w:t xml:space="preserve">Первый заместитель и помощник Перовского межрайонного прокурора посетили детский новогодний спектакль «Снежная королева» в Центре содействия семейному воспитанию «Радуга»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t xml:space="preserve">В преддверии Нового года первый заместитель Перовского межрайонного прокурора - Носов Евгений Андреевич и помощник Перовского межрайонного прокурора - Пантелеев Данила Кириллович посетили детский новогодний спектакль «Снежная королева», поставленный воспитанниками Центра содействия семейному воспитанию «Радуга».</w:t>
      </w:r>
    </w:p>
    <w:p>
      <w:pPr>
        <w:pStyle w:val="BodyText"/>
      </w:pPr>
      <w:r>
        <w:t xml:space="preserve">Выступающие погрузили зрителей в мир волшебства и рождественского настроения, благодаря своей отдаче и мастерству, которое ребята приобретают в стенах Центра.</w:t>
      </w:r>
    </w:p>
    <w:p>
      <w:pPr>
        <w:pStyle w:val="BodyText"/>
      </w:pPr>
      <w:r>
        <w:t xml:space="preserve">После прекрасной постановки Носов Е.А. поблагодарил участников за полученные эмоции, доброту, которая царила в атмосфере при выступлении, поздравил всех с наступающим Новым годом, желая каждому в приходящем году множества радостных моментов, добра и счастья, также вручил новогодние подарки.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12-20_17-44-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12-20_17-45-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http://novokosino.mos.ru/law-enforcement-and-security/the-information-of-the-prosecutor-s-office/news-of-the-prosecutor-s-office/detail/12064628.html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064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law-enforcement-and-security/the-information-of-the-prosecutor-s-office/news-of-the-prosecutor-s-office/detail/12064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2024-12-01T23:23:44Z</dcterms:created>
  <dcterms:modified xsi:type="dcterms:W3CDTF">2024-12-01T23:23:44Z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